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2B523E" w:rsidRDefault="001A41E1" w:rsidP="005933F6">
      <w:pPr>
        <w:spacing w:after="0"/>
        <w:ind w:left="680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B523E">
        <w:rPr>
          <w:rFonts w:ascii="Times New Roman" w:hAnsi="Times New Roman"/>
          <w:sz w:val="24"/>
          <w:szCs w:val="24"/>
        </w:rPr>
        <w:t>«Утверждаю»</w:t>
      </w:r>
    </w:p>
    <w:p w14:paraId="7AD3134F" w14:textId="77777777" w:rsidR="001054BD" w:rsidRPr="002B523E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B523E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14:paraId="322A7C55" w14:textId="2C50C95D" w:rsidR="001A41E1" w:rsidRPr="002B523E" w:rsidRDefault="002B523E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1A41E1" w:rsidRPr="002B523E">
        <w:rPr>
          <w:rFonts w:ascii="Times New Roman" w:hAnsi="Times New Roman"/>
          <w:sz w:val="24"/>
          <w:szCs w:val="24"/>
        </w:rPr>
        <w:t>иректора</w:t>
      </w:r>
      <w:r>
        <w:rPr>
          <w:rFonts w:ascii="Times New Roman" w:hAnsi="Times New Roman"/>
          <w:sz w:val="24"/>
          <w:szCs w:val="24"/>
        </w:rPr>
        <w:t xml:space="preserve"> – г</w:t>
      </w:r>
      <w:r w:rsidR="001A41E1" w:rsidRPr="002B523E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2B523E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B523E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6AAC96BD" w:rsidR="00A1113F" w:rsidRPr="002B523E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B523E">
        <w:rPr>
          <w:rFonts w:ascii="Times New Roman" w:hAnsi="Times New Roman"/>
          <w:sz w:val="24"/>
          <w:szCs w:val="24"/>
        </w:rPr>
        <w:t>__________</w:t>
      </w:r>
      <w:r w:rsidR="00B9120A" w:rsidRPr="002B523E">
        <w:rPr>
          <w:rFonts w:ascii="Times New Roman" w:hAnsi="Times New Roman"/>
          <w:sz w:val="24"/>
          <w:szCs w:val="24"/>
        </w:rPr>
        <w:t>__</w:t>
      </w:r>
      <w:r w:rsidRPr="002B523E">
        <w:rPr>
          <w:rFonts w:ascii="Times New Roman" w:hAnsi="Times New Roman"/>
          <w:sz w:val="24"/>
          <w:szCs w:val="24"/>
        </w:rPr>
        <w:t>__ Ко</w:t>
      </w:r>
      <w:r w:rsidR="001054BD" w:rsidRPr="002B523E">
        <w:rPr>
          <w:rFonts w:ascii="Times New Roman" w:hAnsi="Times New Roman"/>
          <w:sz w:val="24"/>
          <w:szCs w:val="24"/>
        </w:rPr>
        <w:t>злов</w:t>
      </w:r>
      <w:r w:rsidRPr="002B523E">
        <w:rPr>
          <w:rFonts w:ascii="Times New Roman" w:hAnsi="Times New Roman"/>
          <w:sz w:val="24"/>
          <w:szCs w:val="24"/>
        </w:rPr>
        <w:t xml:space="preserve"> В.</w:t>
      </w:r>
      <w:r w:rsidR="001054BD" w:rsidRPr="002B523E">
        <w:rPr>
          <w:rFonts w:ascii="Times New Roman" w:hAnsi="Times New Roman"/>
          <w:sz w:val="24"/>
          <w:szCs w:val="24"/>
        </w:rPr>
        <w:t>В</w:t>
      </w:r>
      <w:r w:rsidRPr="002B523E">
        <w:rPr>
          <w:rFonts w:ascii="Times New Roman" w:hAnsi="Times New Roman"/>
          <w:sz w:val="24"/>
          <w:szCs w:val="24"/>
        </w:rPr>
        <w:t>.</w:t>
      </w:r>
    </w:p>
    <w:p w14:paraId="6A895073" w14:textId="5B6C796C" w:rsidR="00B9120A" w:rsidRPr="002B523E" w:rsidRDefault="00B9120A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B523E">
        <w:rPr>
          <w:rFonts w:ascii="Times New Roman" w:hAnsi="Times New Roman"/>
          <w:sz w:val="24"/>
          <w:szCs w:val="24"/>
        </w:rPr>
        <w:t>«</w:t>
      </w:r>
      <w:r w:rsidR="002B523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E23A1">
        <w:rPr>
          <w:rFonts w:ascii="Times New Roman" w:hAnsi="Times New Roman"/>
          <w:sz w:val="24"/>
          <w:szCs w:val="24"/>
          <w:u w:val="single"/>
        </w:rPr>
        <w:t>1</w:t>
      </w:r>
      <w:r w:rsidR="002B523E">
        <w:rPr>
          <w:rFonts w:ascii="Times New Roman" w:hAnsi="Times New Roman"/>
          <w:sz w:val="24"/>
          <w:szCs w:val="24"/>
          <w:u w:val="single"/>
        </w:rPr>
        <w:t xml:space="preserve">5 </w:t>
      </w:r>
      <w:r w:rsidRPr="002B523E">
        <w:rPr>
          <w:rFonts w:ascii="Times New Roman" w:hAnsi="Times New Roman"/>
          <w:sz w:val="24"/>
          <w:szCs w:val="24"/>
        </w:rPr>
        <w:t>»</w:t>
      </w:r>
      <w:r w:rsidR="002B523E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1E23A1">
        <w:rPr>
          <w:rFonts w:ascii="Times New Roman" w:hAnsi="Times New Roman"/>
          <w:sz w:val="24"/>
          <w:szCs w:val="24"/>
          <w:u w:val="single"/>
        </w:rPr>
        <w:t xml:space="preserve">декабря  </w:t>
      </w:r>
      <w:r w:rsidRPr="002B523E">
        <w:rPr>
          <w:rFonts w:ascii="Times New Roman" w:hAnsi="Times New Roman"/>
          <w:sz w:val="24"/>
          <w:szCs w:val="24"/>
        </w:rPr>
        <w:t>202</w:t>
      </w:r>
      <w:r w:rsidR="00F553B0" w:rsidRPr="002B523E">
        <w:rPr>
          <w:rFonts w:ascii="Times New Roman" w:hAnsi="Times New Roman"/>
          <w:sz w:val="24"/>
          <w:szCs w:val="24"/>
        </w:rPr>
        <w:t>3</w:t>
      </w:r>
      <w:r w:rsidRPr="002B523E">
        <w:rPr>
          <w:rFonts w:ascii="Times New Roman" w:hAnsi="Times New Roman"/>
          <w:sz w:val="24"/>
          <w:szCs w:val="24"/>
        </w:rPr>
        <w:t xml:space="preserve"> г.</w:t>
      </w:r>
    </w:p>
    <w:p w14:paraId="51579E42" w14:textId="2B6B21DE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</w:t>
      </w:r>
      <w:r w:rsidR="002C0F58">
        <w:rPr>
          <w:rFonts w:ascii="Times New Roman" w:hAnsi="Times New Roman"/>
          <w:b/>
          <w:sz w:val="28"/>
          <w:szCs w:val="28"/>
        </w:rPr>
        <w:t>ние на проведение закупки мебели</w:t>
      </w:r>
    </w:p>
    <w:p w14:paraId="00E78417" w14:textId="7280E089" w:rsidR="001E23A1" w:rsidRPr="002E0E09" w:rsidRDefault="00835A5A" w:rsidP="001E23A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1E23A1">
        <w:rPr>
          <w:rFonts w:ascii="Times New Roman" w:hAnsi="Times New Roman"/>
          <w:color w:val="000000" w:themeColor="text1"/>
          <w:sz w:val="24"/>
          <w:szCs w:val="24"/>
        </w:rPr>
        <w:t xml:space="preserve">ГКПЗ 2024 г., Лот № </w:t>
      </w:r>
      <w:r w:rsidR="001E23A1">
        <w:rPr>
          <w:rFonts w:ascii="Times New Roman" w:hAnsi="Times New Roman"/>
          <w:sz w:val="24"/>
          <w:szCs w:val="24"/>
        </w:rPr>
        <w:t>ГКПЗ 2024 года, Лот № 24.000014 «Приобретение мебели» (</w:t>
      </w:r>
      <w:r w:rsidR="001E23A1" w:rsidRPr="004367DC">
        <w:rPr>
          <w:rFonts w:ascii="Times New Roman" w:hAnsi="Times New Roman"/>
          <w:sz w:val="24"/>
          <w:szCs w:val="24"/>
        </w:rPr>
        <w:t>Инвестиционн</w:t>
      </w:r>
      <w:r w:rsidR="001E23A1">
        <w:rPr>
          <w:rFonts w:ascii="Times New Roman" w:hAnsi="Times New Roman"/>
          <w:sz w:val="24"/>
          <w:szCs w:val="24"/>
        </w:rPr>
        <w:t>ая</w:t>
      </w:r>
      <w:r w:rsidR="001E23A1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1E23A1">
        <w:rPr>
          <w:rFonts w:ascii="Times New Roman" w:hAnsi="Times New Roman"/>
          <w:sz w:val="24"/>
          <w:szCs w:val="24"/>
        </w:rPr>
        <w:t>а, код проекта 55.01.0232).</w:t>
      </w:r>
    </w:p>
    <w:p w14:paraId="295F2996" w14:textId="59B75257" w:rsidR="00826C20" w:rsidRPr="00714483" w:rsidRDefault="00826C20" w:rsidP="004127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2CB30A4" w14:textId="68DEAA72" w:rsidR="00A1113F" w:rsidRDefault="00A1113F" w:rsidP="00412715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1E23A1">
        <w:rPr>
          <w:rFonts w:ascii="Times New Roman" w:hAnsi="Times New Roman"/>
          <w:sz w:val="24"/>
          <w:szCs w:val="24"/>
        </w:rPr>
        <w:t>поставка ш</w:t>
      </w:r>
      <w:r w:rsidR="001054BD">
        <w:rPr>
          <w:rFonts w:ascii="Times New Roman" w:hAnsi="Times New Roman"/>
          <w:sz w:val="24"/>
          <w:szCs w:val="24"/>
        </w:rPr>
        <w:t>каф</w:t>
      </w:r>
      <w:r w:rsidR="001E23A1">
        <w:rPr>
          <w:rFonts w:ascii="Times New Roman" w:hAnsi="Times New Roman"/>
          <w:sz w:val="24"/>
          <w:szCs w:val="24"/>
        </w:rPr>
        <w:t>а</w:t>
      </w:r>
      <w:r w:rsidR="006E41DE">
        <w:rPr>
          <w:rFonts w:ascii="Times New Roman" w:hAnsi="Times New Roman"/>
          <w:sz w:val="24"/>
          <w:szCs w:val="24"/>
        </w:rPr>
        <w:t>-пенал</w:t>
      </w:r>
      <w:r w:rsidR="001E23A1">
        <w:rPr>
          <w:rFonts w:ascii="Times New Roman" w:hAnsi="Times New Roman"/>
          <w:sz w:val="24"/>
          <w:szCs w:val="24"/>
        </w:rPr>
        <w:t>а</w:t>
      </w:r>
      <w:r w:rsidR="00F553B0">
        <w:rPr>
          <w:rFonts w:ascii="Times New Roman" w:hAnsi="Times New Roman"/>
          <w:sz w:val="24"/>
          <w:szCs w:val="24"/>
        </w:rPr>
        <w:t xml:space="preserve"> (далее </w:t>
      </w:r>
      <w:r w:rsidR="00C85037">
        <w:rPr>
          <w:rFonts w:ascii="Times New Roman" w:hAnsi="Times New Roman"/>
          <w:sz w:val="24"/>
          <w:szCs w:val="24"/>
        </w:rPr>
        <w:sym w:font="Symbol" w:char="F02D"/>
      </w:r>
      <w:r w:rsidR="00C85037">
        <w:rPr>
          <w:rFonts w:ascii="Times New Roman" w:hAnsi="Times New Roman"/>
          <w:sz w:val="24"/>
          <w:szCs w:val="24"/>
        </w:rPr>
        <w:t xml:space="preserve"> Мебель</w:t>
      </w:r>
      <w:r w:rsidR="00F553B0">
        <w:rPr>
          <w:rFonts w:ascii="Times New Roman" w:hAnsi="Times New Roman"/>
          <w:sz w:val="24"/>
          <w:szCs w:val="24"/>
        </w:rPr>
        <w:t>)</w:t>
      </w:r>
      <w:r w:rsidR="00835A5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23FCBA3E" w14:textId="231126B8" w:rsidR="00835A5A" w:rsidRPr="001E2130" w:rsidRDefault="00606C30" w:rsidP="004127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054BD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7F4A3A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– </w:t>
      </w:r>
      <w:r w:rsidR="001E23A1" w:rsidRPr="001A21F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три тысячи семьсот тридцать шесть </w:t>
      </w:r>
      <w:proofErr w:type="spellStart"/>
      <w:r w:rsidR="001E23A1" w:rsidRPr="001A21F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1E23A1" w:rsidRPr="001A21F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53 </w:t>
      </w:r>
      <w:proofErr w:type="spellStart"/>
      <w:r w:rsidR="001E23A1" w:rsidRPr="001A21F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1E23A1">
        <w:rPr>
          <w:rFonts w:ascii="Times New Roman" w:eastAsia="Times New Roman" w:hAnsi="Times New Roman"/>
          <w:b/>
          <w:bCs/>
          <w:kern w:val="36"/>
          <w:sz w:val="24"/>
          <w:szCs w:val="24"/>
          <w:lang w:eastAsia="ru-RU"/>
        </w:rPr>
        <w:t xml:space="preserve"> (</w:t>
      </w:r>
      <w:r w:rsidR="001E23A1" w:rsidRPr="001A21F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3 736,53</w:t>
      </w:r>
      <w:r w:rsidR="001E23A1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).</w:t>
      </w: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53B43801" w:rsidR="006E600B" w:rsidRDefault="00385368" w:rsidP="006E600B">
      <w:pPr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2C0F58">
        <w:rPr>
          <w:rFonts w:ascii="Times New Roman" w:hAnsi="Times New Roman"/>
          <w:b/>
          <w:sz w:val="24"/>
        </w:rPr>
        <w:t>шкаф</w:t>
      </w:r>
      <w:r w:rsidR="00024752">
        <w:rPr>
          <w:rFonts w:ascii="Times New Roman" w:hAnsi="Times New Roman"/>
          <w:b/>
          <w:sz w:val="24"/>
        </w:rPr>
        <w:t>а</w:t>
      </w:r>
      <w:r w:rsidR="006E41DE">
        <w:rPr>
          <w:rFonts w:ascii="Times New Roman" w:hAnsi="Times New Roman"/>
          <w:b/>
          <w:sz w:val="24"/>
        </w:rPr>
        <w:t>-пенала</w:t>
      </w:r>
    </w:p>
    <w:p w14:paraId="276A6ABE" w14:textId="4207739D" w:rsidR="00700755" w:rsidRPr="006E600B" w:rsidRDefault="0022703A" w:rsidP="002B523E">
      <w:pPr>
        <w:pStyle w:val="a7"/>
        <w:numPr>
          <w:ilvl w:val="0"/>
          <w:numId w:val="14"/>
        </w:numPr>
        <w:ind w:left="782" w:hanging="35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6D1278A0" w:rsidR="00A97ED9" w:rsidRPr="00A97ED9" w:rsidRDefault="00A1113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2C0F58">
        <w:rPr>
          <w:rFonts w:ascii="Times New Roman" w:hAnsi="Times New Roman"/>
          <w:sz w:val="24"/>
          <w:szCs w:val="24"/>
        </w:rPr>
        <w:t>РФ</w:t>
      </w:r>
      <w:r w:rsidR="001054BD">
        <w:rPr>
          <w:rFonts w:ascii="Times New Roman" w:hAnsi="Times New Roman"/>
          <w:sz w:val="24"/>
          <w:szCs w:val="24"/>
        </w:rPr>
        <w:t xml:space="preserve">, </w:t>
      </w:r>
      <w:r w:rsidR="00C85037">
        <w:rPr>
          <w:rFonts w:ascii="Times New Roman" w:hAnsi="Times New Roman"/>
          <w:sz w:val="24"/>
          <w:szCs w:val="24"/>
        </w:rPr>
        <w:t>РТ, КНР</w:t>
      </w:r>
      <w:r w:rsidR="001054BD">
        <w:rPr>
          <w:rFonts w:ascii="Times New Roman" w:hAnsi="Times New Roman"/>
          <w:sz w:val="24"/>
          <w:szCs w:val="24"/>
        </w:rPr>
        <w:t>.</w:t>
      </w:r>
    </w:p>
    <w:p w14:paraId="5F85A653" w14:textId="4B012D16" w:rsidR="00A97ED9" w:rsidRPr="00A97ED9" w:rsidRDefault="00A1113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5E27E2" w:rsidRPr="002B523E">
        <w:rPr>
          <w:rFonts w:ascii="Times New Roman" w:hAnsi="Times New Roman"/>
          <w:sz w:val="24"/>
          <w:szCs w:val="24"/>
        </w:rPr>
        <w:t>1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E937DD" w:rsidRPr="00A97ED9">
        <w:rPr>
          <w:rFonts w:ascii="Times New Roman" w:hAnsi="Times New Roman"/>
          <w:sz w:val="24"/>
          <w:szCs w:val="24"/>
        </w:rPr>
        <w:t>шт</w:t>
      </w:r>
      <w:r w:rsidR="00385368" w:rsidRPr="00A97ED9">
        <w:rPr>
          <w:rFonts w:ascii="Times New Roman" w:hAnsi="Times New Roman"/>
          <w:sz w:val="24"/>
          <w:szCs w:val="24"/>
        </w:rPr>
        <w:t>.</w:t>
      </w:r>
    </w:p>
    <w:p w14:paraId="472BE50F" w14:textId="4180407D" w:rsidR="00A97ED9" w:rsidRPr="00A97ED9" w:rsidRDefault="00AF63F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A97ED9">
        <w:rPr>
          <w:rFonts w:ascii="Times New Roman" w:hAnsi="Times New Roman"/>
          <w:sz w:val="24"/>
          <w:szCs w:val="24"/>
        </w:rPr>
        <w:t xml:space="preserve"> -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Упаковка и маркировка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C85037" w:rsidRPr="00A97E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должна быть завода-изготовителя, которая обеспечивает сохранность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Pr="00A97ED9">
        <w:rPr>
          <w:rFonts w:ascii="Times New Roman" w:hAnsi="Times New Roman"/>
          <w:color w:val="000000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1FFCD8E8" w14:textId="7036D4CC" w:rsidR="00A97ED9" w:rsidRDefault="007F1935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A97ED9">
        <w:rPr>
          <w:rFonts w:ascii="Times New Roman" w:hAnsi="Times New Roman"/>
          <w:sz w:val="24"/>
          <w:szCs w:val="24"/>
        </w:rPr>
        <w:t>D</w:t>
      </w:r>
      <w:r w:rsidRPr="00A97ED9">
        <w:rPr>
          <w:rFonts w:ascii="Times New Roman" w:hAnsi="Times New Roman"/>
          <w:sz w:val="24"/>
          <w:szCs w:val="24"/>
          <w:lang w:val="en-US"/>
        </w:rPr>
        <w:t>D</w:t>
      </w:r>
      <w:r w:rsidRPr="00A97ED9">
        <w:rPr>
          <w:rFonts w:ascii="Times New Roman" w:hAnsi="Times New Roman"/>
          <w:sz w:val="24"/>
          <w:szCs w:val="24"/>
        </w:rPr>
        <w:t>P, РТ, г.</w:t>
      </w:r>
      <w:r w:rsidR="00C85037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Душанбе ул.</w:t>
      </w:r>
      <w:r w:rsidR="00C85037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Айни,48 БЦ «Созидание», в соответствии с Инкотермс 2010</w:t>
      </w:r>
      <w:r w:rsidR="00C85037">
        <w:rPr>
          <w:rFonts w:ascii="Times New Roman" w:hAnsi="Times New Roman"/>
          <w:sz w:val="24"/>
          <w:szCs w:val="24"/>
        </w:rPr>
        <w:t>.</w:t>
      </w:r>
      <w:r w:rsidR="00EC4896" w:rsidRPr="00EC4896">
        <w:rPr>
          <w:rFonts w:ascii="Times New Roman" w:hAnsi="Times New Roman"/>
          <w:sz w:val="24"/>
          <w:szCs w:val="24"/>
        </w:rPr>
        <w:t xml:space="preserve"> </w:t>
      </w:r>
      <w:r w:rsidR="00EC4896">
        <w:rPr>
          <w:rFonts w:ascii="Times New Roman" w:hAnsi="Times New Roman"/>
          <w:sz w:val="24"/>
          <w:szCs w:val="24"/>
        </w:rPr>
        <w:t xml:space="preserve">Транспортировка возможна всеми видами транспорта при условии защиты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EC4896">
        <w:rPr>
          <w:rFonts w:ascii="Times New Roman" w:hAnsi="Times New Roman"/>
          <w:sz w:val="24"/>
          <w:szCs w:val="24"/>
        </w:rPr>
        <w:t xml:space="preserve"> от атмосферных и механических повреждений</w:t>
      </w:r>
      <w:r w:rsidRPr="00A97ED9">
        <w:rPr>
          <w:rFonts w:ascii="Times New Roman" w:hAnsi="Times New Roman"/>
          <w:i/>
          <w:sz w:val="24"/>
          <w:szCs w:val="24"/>
        </w:rPr>
        <w:t>.</w:t>
      </w:r>
    </w:p>
    <w:p w14:paraId="6DD607EB" w14:textId="316BC0C8" w:rsidR="00A97ED9" w:rsidRDefault="00AF63F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C85037">
        <w:rPr>
          <w:rFonts w:ascii="Times New Roman" w:hAnsi="Times New Roman"/>
          <w:sz w:val="24"/>
          <w:szCs w:val="24"/>
        </w:rPr>
        <w:sym w:font="Symbol" w:char="F02D"/>
      </w:r>
      <w:r w:rsidR="00C85037">
        <w:rPr>
          <w:rFonts w:ascii="Times New Roman" w:hAnsi="Times New Roman"/>
          <w:sz w:val="24"/>
          <w:szCs w:val="24"/>
        </w:rPr>
        <w:t xml:space="preserve"> </w:t>
      </w:r>
      <w:r w:rsidR="00637DA2" w:rsidRPr="00637DA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637DA2" w:rsidRPr="00637DA2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F553B0">
        <w:rPr>
          <w:rFonts w:ascii="Times New Roman" w:hAnsi="Times New Roman"/>
          <w:sz w:val="24"/>
          <w:szCs w:val="24"/>
        </w:rPr>
        <w:t xml:space="preserve"> </w:t>
      </w:r>
      <w:r w:rsidR="00637DA2" w:rsidRPr="00637DA2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4E22374D" w14:textId="0063CB4A" w:rsidR="00A97ED9" w:rsidRPr="00A97ED9" w:rsidRDefault="00CC024D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1E23A1">
        <w:rPr>
          <w:rFonts w:ascii="Times New Roman" w:hAnsi="Times New Roman"/>
          <w:sz w:val="24"/>
          <w:szCs w:val="24"/>
        </w:rPr>
        <w:t>С 01.03.2024 г. по 31.05.2024 г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0E5D7C42" w14:textId="7BB5E72E" w:rsidR="00A97ED9" w:rsidRPr="00A97ED9" w:rsidRDefault="00AF63F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9B1CF5">
        <w:rPr>
          <w:rFonts w:ascii="Times New Roman" w:hAnsi="Times New Roman"/>
          <w:sz w:val="24"/>
          <w:szCs w:val="24"/>
        </w:rPr>
        <w:t xml:space="preserve"> – </w:t>
      </w:r>
      <w:r w:rsidRPr="00A97ED9">
        <w:rPr>
          <w:rFonts w:ascii="Times New Roman" w:hAnsi="Times New Roman"/>
          <w:sz w:val="24"/>
          <w:szCs w:val="24"/>
        </w:rPr>
        <w:t>Не требуется.</w:t>
      </w:r>
    </w:p>
    <w:p w14:paraId="2002BEBE" w14:textId="2F83D6AF" w:rsidR="00A97ED9" w:rsidRPr="00A97ED9" w:rsidRDefault="00AF63F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024752" w:rsidRPr="00174439">
        <w:rPr>
          <w:rFonts w:ascii="Times New Roman" w:hAnsi="Times New Roman"/>
          <w:color w:val="000000" w:themeColor="text1"/>
          <w:sz w:val="24"/>
          <w:szCs w:val="24"/>
        </w:rPr>
        <w:t xml:space="preserve">Гарантия сроком </w:t>
      </w:r>
      <w:r w:rsidR="009B1CF5">
        <w:rPr>
          <w:rFonts w:ascii="Times New Roman" w:hAnsi="Times New Roman"/>
          <w:color w:val="000000" w:themeColor="text1"/>
          <w:sz w:val="24"/>
          <w:szCs w:val="24"/>
        </w:rPr>
        <w:t>не менее</w:t>
      </w:r>
      <w:r w:rsidR="00024752" w:rsidRPr="00174439">
        <w:rPr>
          <w:rFonts w:ascii="Times New Roman" w:hAnsi="Times New Roman"/>
          <w:color w:val="000000" w:themeColor="text1"/>
          <w:sz w:val="24"/>
          <w:szCs w:val="24"/>
        </w:rPr>
        <w:t xml:space="preserve"> 12 месяцев </w:t>
      </w:r>
      <w:r w:rsidR="00024752">
        <w:rPr>
          <w:rFonts w:ascii="Times New Roman" w:hAnsi="Times New Roman"/>
          <w:color w:val="000000" w:themeColor="text1"/>
          <w:sz w:val="24"/>
          <w:szCs w:val="24"/>
        </w:rPr>
        <w:t>от даты приобретения Мебели</w:t>
      </w:r>
      <w:r w:rsidR="00024752" w:rsidRPr="00174439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02475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</w:t>
      </w:r>
      <w:r w:rsidR="00C85037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комплектующих, которые приводят к отказу функционирования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A97ED9" w:rsidRPr="00A97ED9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85037">
        <w:rPr>
          <w:rFonts w:ascii="Times New Roman" w:hAnsi="Times New Roman"/>
          <w:color w:val="000000"/>
          <w:sz w:val="24"/>
          <w:szCs w:val="24"/>
        </w:rPr>
        <w:t>Мебель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A97ED9" w:rsidRPr="00A97ED9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Поставщик производит в кратчайший срок, но не позднее 30 дней начиная с момента (даты) получения </w:t>
      </w:r>
      <w:r w:rsidR="00C85037">
        <w:rPr>
          <w:rFonts w:ascii="Times New Roman" w:hAnsi="Times New Roman"/>
          <w:color w:val="000000"/>
          <w:sz w:val="24"/>
          <w:szCs w:val="24"/>
        </w:rPr>
        <w:t>Мебели</w:t>
      </w:r>
      <w:r w:rsidR="00CC024D" w:rsidRPr="00A97ED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85BF914" w14:textId="77777777" w:rsidR="00A97ED9" w:rsidRPr="00A97ED9" w:rsidRDefault="00AF63F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77777777" w:rsidR="00A97ED9" w:rsidRPr="00A97ED9" w:rsidRDefault="00AF63F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Отсутствуют.</w:t>
      </w:r>
    </w:p>
    <w:p w14:paraId="66A2499C" w14:textId="78CB4B4B" w:rsidR="00A1113F" w:rsidRDefault="00AF63FF" w:rsidP="002B523E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054BD">
        <w:rPr>
          <w:rFonts w:ascii="Times New Roman" w:hAnsi="Times New Roman"/>
          <w:i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1054BD">
        <w:rPr>
          <w:rFonts w:ascii="Times New Roman" w:hAnsi="Times New Roman"/>
          <w:sz w:val="24"/>
          <w:szCs w:val="24"/>
        </w:rPr>
        <w:t>Поставщик обязуется с</w:t>
      </w:r>
      <w:r w:rsidR="00F860B3">
        <w:rPr>
          <w:rFonts w:ascii="Times New Roman" w:hAnsi="Times New Roman"/>
          <w:sz w:val="24"/>
          <w:szCs w:val="24"/>
        </w:rPr>
        <w:t>о</w:t>
      </w:r>
      <w:r w:rsidR="001054BD">
        <w:rPr>
          <w:rFonts w:ascii="Times New Roman" w:hAnsi="Times New Roman"/>
          <w:sz w:val="24"/>
          <w:szCs w:val="24"/>
        </w:rPr>
        <w:t xml:space="preserve">брать </w:t>
      </w:r>
      <w:r w:rsidR="00C85037">
        <w:rPr>
          <w:rFonts w:ascii="Times New Roman" w:hAnsi="Times New Roman"/>
          <w:color w:val="000000"/>
          <w:sz w:val="24"/>
          <w:szCs w:val="24"/>
        </w:rPr>
        <w:t>Мебель</w:t>
      </w:r>
      <w:r w:rsidR="001054BD">
        <w:rPr>
          <w:rFonts w:ascii="Times New Roman" w:hAnsi="Times New Roman"/>
          <w:sz w:val="24"/>
          <w:szCs w:val="24"/>
        </w:rPr>
        <w:t xml:space="preserve"> на месте поставки (согласно схем</w:t>
      </w:r>
      <w:r w:rsidR="00C85037">
        <w:rPr>
          <w:rFonts w:ascii="Times New Roman" w:hAnsi="Times New Roman"/>
          <w:sz w:val="24"/>
          <w:szCs w:val="24"/>
        </w:rPr>
        <w:t>е</w:t>
      </w:r>
      <w:r w:rsidR="001054BD">
        <w:rPr>
          <w:rFonts w:ascii="Times New Roman" w:hAnsi="Times New Roman"/>
          <w:sz w:val="24"/>
          <w:szCs w:val="24"/>
        </w:rPr>
        <w:t>)</w:t>
      </w:r>
      <w:r w:rsidRPr="00A97ED9">
        <w:rPr>
          <w:rFonts w:ascii="Times New Roman" w:hAnsi="Times New Roman"/>
          <w:i/>
          <w:sz w:val="24"/>
          <w:szCs w:val="24"/>
        </w:rPr>
        <w:t>.</w:t>
      </w:r>
    </w:p>
    <w:p w14:paraId="7AEEDBC1" w14:textId="77777777" w:rsidR="000F48F4" w:rsidRPr="006E600B" w:rsidRDefault="00A1113F" w:rsidP="002B523E">
      <w:pPr>
        <w:pStyle w:val="a7"/>
        <w:numPr>
          <w:ilvl w:val="0"/>
          <w:numId w:val="14"/>
        </w:numPr>
        <w:spacing w:before="160" w:after="120"/>
        <w:ind w:left="782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38718582" w14:textId="77777777" w:rsidR="00B675CA" w:rsidRDefault="00B675CA" w:rsidP="002B523E">
      <w:pPr>
        <w:pStyle w:val="a7"/>
        <w:spacing w:before="120" w:after="120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7825" w:type="dxa"/>
        <w:tblInd w:w="959" w:type="dxa"/>
        <w:tblLook w:val="04A0" w:firstRow="1" w:lastRow="0" w:firstColumn="1" w:lastColumn="0" w:noHBand="0" w:noVBand="1"/>
      </w:tblPr>
      <w:tblGrid>
        <w:gridCol w:w="2977"/>
        <w:gridCol w:w="4848"/>
      </w:tblGrid>
      <w:tr w:rsidR="00024752" w14:paraId="62633770" w14:textId="77777777" w:rsidTr="00024752">
        <w:trPr>
          <w:trHeight w:val="317"/>
        </w:trPr>
        <w:tc>
          <w:tcPr>
            <w:tcW w:w="2977" w:type="dxa"/>
            <w:vAlign w:val="center"/>
          </w:tcPr>
          <w:p w14:paraId="1A2E6981" w14:textId="4C717009" w:rsidR="00024752" w:rsidRPr="001054BD" w:rsidRDefault="00024752" w:rsidP="002B523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Типы офисных мебелей</w:t>
            </w:r>
          </w:p>
        </w:tc>
        <w:tc>
          <w:tcPr>
            <w:tcW w:w="4848" w:type="dxa"/>
            <w:vAlign w:val="center"/>
          </w:tcPr>
          <w:p w14:paraId="01923E0D" w14:textId="371AC66F" w:rsidR="00024752" w:rsidRPr="001054BD" w:rsidRDefault="00024752" w:rsidP="002B523E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 xml:space="preserve">Шкаф </w:t>
            </w:r>
            <w:r>
              <w:rPr>
                <w:rFonts w:ascii="Times New Roman" w:hAnsi="Times New Roman"/>
                <w:sz w:val="24"/>
                <w:szCs w:val="24"/>
              </w:rPr>
              <w:t>одно</w:t>
            </w:r>
            <w:r w:rsidR="00DC59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ерный</w:t>
            </w:r>
          </w:p>
        </w:tc>
      </w:tr>
      <w:tr w:rsidR="00024752" w14:paraId="29D2775C" w14:textId="77777777" w:rsidTr="00024752">
        <w:trPr>
          <w:trHeight w:val="421"/>
        </w:trPr>
        <w:tc>
          <w:tcPr>
            <w:tcW w:w="2977" w:type="dxa"/>
            <w:vAlign w:val="center"/>
          </w:tcPr>
          <w:p w14:paraId="7F1CBB39" w14:textId="6CF59338" w:rsidR="00024752" w:rsidRPr="001054BD" w:rsidRDefault="00024752" w:rsidP="002B523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Габариты, мм (</w:t>
            </w:r>
            <w:proofErr w:type="spellStart"/>
            <w:r w:rsidRPr="001054BD">
              <w:rPr>
                <w:rFonts w:ascii="Times New Roman" w:hAnsi="Times New Roman"/>
                <w:sz w:val="24"/>
                <w:szCs w:val="24"/>
              </w:rPr>
              <w:t>ВхШхГ</w:t>
            </w:r>
            <w:proofErr w:type="spellEnd"/>
            <w:r w:rsidRPr="001054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48" w:type="dxa"/>
            <w:vAlign w:val="center"/>
          </w:tcPr>
          <w:p w14:paraId="0C4763F5" w14:textId="67CB4D10" w:rsidR="00024752" w:rsidRPr="001054BD" w:rsidRDefault="00DC59D2" w:rsidP="002B523E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2170 </w:t>
            </w:r>
            <w:r w:rsidR="00024752" w:rsidRPr="00763472">
              <w:rPr>
                <w:rFonts w:ascii="Times New Roman" w:hAnsi="Times New Roman"/>
                <w:sz w:val="24"/>
                <w:szCs w:val="24"/>
              </w:rPr>
              <w:t>х</w:t>
            </w:r>
            <w:r w:rsidR="00024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600 </w:t>
            </w:r>
            <w:r w:rsidR="00024752" w:rsidRPr="00763472">
              <w:rPr>
                <w:rFonts w:ascii="Times New Roman" w:hAnsi="Times New Roman"/>
                <w:sz w:val="24"/>
                <w:szCs w:val="24"/>
              </w:rPr>
              <w:t>х</w:t>
            </w:r>
            <w:r w:rsidR="000247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4752" w:rsidRPr="00763472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024752" w14:paraId="25F4D88F" w14:textId="77777777" w:rsidTr="00024752">
        <w:trPr>
          <w:trHeight w:val="414"/>
        </w:trPr>
        <w:tc>
          <w:tcPr>
            <w:tcW w:w="2977" w:type="dxa"/>
            <w:vAlign w:val="center"/>
          </w:tcPr>
          <w:p w14:paraId="62DDB635" w14:textId="0CC427AC" w:rsidR="00024752" w:rsidRPr="001054BD" w:rsidRDefault="00024752" w:rsidP="002B523E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4848" w:type="dxa"/>
            <w:vAlign w:val="center"/>
          </w:tcPr>
          <w:p w14:paraId="6EA408DC" w14:textId="1CC1709F" w:rsidR="00024752" w:rsidRPr="001054BD" w:rsidRDefault="00024752" w:rsidP="002B523E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</w:tbl>
    <w:p w14:paraId="595423D0" w14:textId="77777777" w:rsidR="006B479D" w:rsidRDefault="006B479D" w:rsidP="002B523E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4C81282" w14:textId="12080929" w:rsidR="002C0F58" w:rsidRPr="006B479D" w:rsidRDefault="006B479D" w:rsidP="002B523E">
      <w:pPr>
        <w:pStyle w:val="a7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B479D">
        <w:rPr>
          <w:rFonts w:ascii="Times New Roman" w:hAnsi="Times New Roman"/>
          <w:b/>
          <w:sz w:val="24"/>
          <w:szCs w:val="24"/>
        </w:rPr>
        <w:t>Фото (образец):</w:t>
      </w:r>
    </w:p>
    <w:p w14:paraId="2CDF46AB" w14:textId="58F57BC5" w:rsidR="006B479D" w:rsidRPr="002C0F58" w:rsidRDefault="00024752" w:rsidP="002B523E">
      <w:pPr>
        <w:pStyle w:val="a7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C9A2A81" wp14:editId="215D6CF5">
            <wp:extent cx="3057525" cy="22900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431" cy="2304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FBDD40" w14:textId="7D585E30" w:rsidR="00A97ED9" w:rsidRDefault="000F45CE" w:rsidP="002B523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C85037">
        <w:rPr>
          <w:rFonts w:ascii="Times New Roman" w:hAnsi="Times New Roman"/>
          <w:color w:val="000000"/>
          <w:sz w:val="24"/>
          <w:szCs w:val="24"/>
        </w:rPr>
        <w:t>Мебель</w:t>
      </w:r>
      <w:r w:rsidRPr="00A97ED9">
        <w:rPr>
          <w:rFonts w:ascii="Times New Roman" w:hAnsi="Times New Roman"/>
          <w:sz w:val="24"/>
          <w:szCs w:val="24"/>
        </w:rPr>
        <w:t xml:space="preserve"> 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77777777" w:rsidR="00A97ED9" w:rsidRDefault="000F45CE" w:rsidP="002B523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Согласно Пункту 2.1.</w:t>
      </w:r>
    </w:p>
    <w:p w14:paraId="6C75E74F" w14:textId="77777777" w:rsidR="00A97ED9" w:rsidRDefault="00817A43" w:rsidP="002B523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A97ED9">
        <w:rPr>
          <w:rFonts w:ascii="Times New Roman" w:hAnsi="Times New Roman"/>
          <w:sz w:val="24"/>
          <w:szCs w:val="24"/>
        </w:rPr>
        <w:t>ГОСТ 26800.2-86 (Мебель для административных помещений).</w:t>
      </w:r>
    </w:p>
    <w:p w14:paraId="51BDACC5" w14:textId="77777777" w:rsidR="00A97ED9" w:rsidRDefault="000F45CE" w:rsidP="002B523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77777777" w:rsidR="00A97ED9" w:rsidRDefault="000F45CE" w:rsidP="002B523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10E99BCB" w14:textId="77777777" w:rsidR="00A97ED9" w:rsidRDefault="000F45CE" w:rsidP="002B523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AC9A82" w14:textId="42224F8C" w:rsidR="000F45CE" w:rsidRPr="00A97ED9" w:rsidRDefault="000F45CE" w:rsidP="002B523E">
      <w:pPr>
        <w:pStyle w:val="a7"/>
        <w:numPr>
          <w:ilvl w:val="0"/>
          <w:numId w:val="16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C85037">
        <w:rPr>
          <w:rFonts w:ascii="Times New Roman" w:hAnsi="Times New Roman"/>
          <w:color w:val="000000"/>
          <w:sz w:val="24"/>
          <w:szCs w:val="24"/>
        </w:rPr>
        <w:t>Мебель</w:t>
      </w:r>
      <w:r w:rsidR="00A97ED9">
        <w:rPr>
          <w:rFonts w:ascii="Times New Roman" w:hAnsi="Times New Roman"/>
          <w:sz w:val="24"/>
          <w:szCs w:val="24"/>
        </w:rPr>
        <w:t xml:space="preserve"> </w:t>
      </w:r>
      <w:r w:rsidRPr="00A97ED9">
        <w:rPr>
          <w:rFonts w:ascii="Times New Roman" w:hAnsi="Times New Roman"/>
          <w:sz w:val="24"/>
          <w:szCs w:val="24"/>
        </w:rPr>
        <w:t>должн</w:t>
      </w:r>
      <w:r w:rsid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A97ED9">
        <w:rPr>
          <w:rFonts w:ascii="Times New Roman" w:hAnsi="Times New Roman"/>
          <w:sz w:val="24"/>
          <w:szCs w:val="24"/>
        </w:rPr>
        <w:t>е</w:t>
      </w:r>
      <w:r w:rsidRPr="00A97ED9">
        <w:rPr>
          <w:rFonts w:ascii="Times New Roman" w:hAnsi="Times New Roman"/>
          <w:sz w:val="24"/>
          <w:szCs w:val="24"/>
        </w:rPr>
        <w:t xml:space="preserve"> качество.</w:t>
      </w:r>
    </w:p>
    <w:p w14:paraId="6FA2A651" w14:textId="70001D35" w:rsidR="00950808" w:rsidRPr="00572EB6" w:rsidRDefault="00950808" w:rsidP="002B523E">
      <w:pPr>
        <w:pStyle w:val="a7"/>
        <w:numPr>
          <w:ilvl w:val="0"/>
          <w:numId w:val="14"/>
        </w:numPr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 w:rsidR="0007168A">
        <w:rPr>
          <w:rFonts w:ascii="Times New Roman" w:hAnsi="Times New Roman"/>
          <w:b/>
          <w:sz w:val="24"/>
          <w:szCs w:val="24"/>
        </w:rPr>
        <w:t xml:space="preserve"> –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</w:p>
    <w:p w14:paraId="4DD35707" w14:textId="46F86841" w:rsidR="00950808" w:rsidRPr="000C27D7" w:rsidRDefault="00950808" w:rsidP="002B523E">
      <w:pPr>
        <w:pStyle w:val="a7"/>
        <w:numPr>
          <w:ilvl w:val="0"/>
          <w:numId w:val="14"/>
        </w:numPr>
        <w:spacing w:before="160" w:after="0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2B523E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2B523E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lastRenderedPageBreak/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699CA71A" w:rsidR="00950808" w:rsidRPr="001876D3" w:rsidRDefault="00950808" w:rsidP="002B523E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8E3A67">
        <w:rPr>
          <w:rFonts w:ascii="Times New Roman" w:hAnsi="Times New Roman"/>
          <w:i/>
          <w:sz w:val="24"/>
          <w:szCs w:val="24"/>
        </w:rPr>
        <w:t xml:space="preserve"> – </w:t>
      </w:r>
      <w:r w:rsidRPr="001876D3">
        <w:rPr>
          <w:rFonts w:ascii="Times New Roman" w:hAnsi="Times New Roman"/>
          <w:sz w:val="24"/>
          <w:szCs w:val="24"/>
        </w:rPr>
        <w:t>Не требуются</w:t>
      </w:r>
      <w:r w:rsidRPr="001876D3">
        <w:rPr>
          <w:rFonts w:ascii="Times New Roman" w:hAnsi="Times New Roman"/>
          <w:i/>
          <w:sz w:val="24"/>
          <w:szCs w:val="24"/>
        </w:rPr>
        <w:t>;</w:t>
      </w:r>
    </w:p>
    <w:p w14:paraId="28413226" w14:textId="77777777" w:rsidR="00950808" w:rsidRPr="001876D3" w:rsidRDefault="00950808" w:rsidP="002B523E">
      <w:pPr>
        <w:pStyle w:val="a7"/>
        <w:numPr>
          <w:ilvl w:val="0"/>
          <w:numId w:val="18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1876D3">
        <w:rPr>
          <w:rFonts w:ascii="Times New Roman" w:hAnsi="Times New Roman"/>
          <w:sz w:val="24"/>
          <w:szCs w:val="24"/>
        </w:rPr>
        <w:t>Отсутствуют.</w:t>
      </w:r>
    </w:p>
    <w:p w14:paraId="21C46669" w14:textId="77777777" w:rsidR="00CD5A16" w:rsidRPr="00CD5A16" w:rsidRDefault="00CD5A16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CD5A1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6999CB8" w14:textId="39528E4B" w:rsidR="00CD5A16" w:rsidRPr="00CD5A16" w:rsidRDefault="00CD5A16">
      <w:pPr>
        <w:spacing w:before="240"/>
        <w:jc w:val="both"/>
        <w:rPr>
          <w:rFonts w:ascii="Times New Roman" w:hAnsi="Times New Roman"/>
          <w:sz w:val="24"/>
          <w:szCs w:val="24"/>
        </w:rPr>
      </w:pPr>
      <w:r w:rsidRPr="00CD5A1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CD5A16">
        <w:rPr>
          <w:rFonts w:ascii="Times New Roman" w:hAnsi="Times New Roman"/>
          <w:sz w:val="24"/>
          <w:szCs w:val="24"/>
        </w:rPr>
        <w:t>Хамидова</w:t>
      </w:r>
      <w:proofErr w:type="spellEnd"/>
      <w:r w:rsidRPr="00CD5A16">
        <w:rPr>
          <w:rFonts w:ascii="Times New Roman" w:hAnsi="Times New Roman"/>
          <w:sz w:val="24"/>
          <w:szCs w:val="24"/>
        </w:rPr>
        <w:t xml:space="preserve"> Рушана </w:t>
      </w:r>
      <w:proofErr w:type="spellStart"/>
      <w:r w:rsidRPr="00CD5A16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CD5A16">
        <w:rPr>
          <w:rFonts w:ascii="Times New Roman" w:hAnsi="Times New Roman"/>
          <w:sz w:val="24"/>
          <w:szCs w:val="24"/>
        </w:rPr>
        <w:t>, тел: 900-09-51-99, E-</w:t>
      </w:r>
      <w:proofErr w:type="spellStart"/>
      <w:r w:rsidRPr="00CD5A16">
        <w:rPr>
          <w:rFonts w:ascii="Times New Roman" w:hAnsi="Times New Roman"/>
          <w:sz w:val="24"/>
          <w:szCs w:val="24"/>
        </w:rPr>
        <w:t>mail</w:t>
      </w:r>
      <w:proofErr w:type="spellEnd"/>
      <w:r w:rsidRPr="00CD5A16">
        <w:rPr>
          <w:rFonts w:ascii="Times New Roman" w:hAnsi="Times New Roman"/>
          <w:sz w:val="24"/>
          <w:szCs w:val="24"/>
        </w:rPr>
        <w:t xml:space="preserve"> – r.khamidova@sangtuda.com.</w:t>
      </w:r>
    </w:p>
    <w:p w14:paraId="4E1DF8C3" w14:textId="77777777" w:rsidR="00CD5A16" w:rsidRPr="00CD5A16" w:rsidRDefault="00CD5A16">
      <w:pPr>
        <w:spacing w:before="240"/>
        <w:jc w:val="both"/>
        <w:rPr>
          <w:rFonts w:ascii="Times New Roman" w:hAnsi="Times New Roman"/>
          <w:sz w:val="24"/>
          <w:szCs w:val="24"/>
        </w:rPr>
      </w:pPr>
    </w:p>
    <w:p w14:paraId="1F61A633" w14:textId="2F5613B8" w:rsidR="0043484F" w:rsidRDefault="00CD5A16" w:rsidP="008E3A67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CD5A16">
        <w:rPr>
          <w:rFonts w:ascii="Times New Roman" w:hAnsi="Times New Roman"/>
          <w:sz w:val="24"/>
          <w:szCs w:val="24"/>
        </w:rPr>
        <w:t>Начальник АО</w:t>
      </w:r>
      <w:r w:rsidRPr="00CD5A16">
        <w:rPr>
          <w:rFonts w:ascii="Times New Roman" w:hAnsi="Times New Roman"/>
          <w:sz w:val="24"/>
          <w:szCs w:val="24"/>
        </w:rPr>
        <w:tab/>
      </w:r>
      <w:r w:rsidR="00E2375B">
        <w:rPr>
          <w:rFonts w:ascii="Times New Roman" w:hAnsi="Times New Roman"/>
          <w:sz w:val="24"/>
          <w:szCs w:val="24"/>
        </w:rPr>
        <w:tab/>
        <w:t>_____________</w:t>
      </w:r>
      <w:r w:rsidRPr="00CD5A16">
        <w:rPr>
          <w:rFonts w:ascii="Times New Roman" w:hAnsi="Times New Roman"/>
          <w:sz w:val="24"/>
          <w:szCs w:val="24"/>
        </w:rPr>
        <w:tab/>
      </w:r>
      <w:r w:rsidRPr="00CD5A16">
        <w:rPr>
          <w:rFonts w:ascii="Times New Roman" w:hAnsi="Times New Roman"/>
          <w:sz w:val="24"/>
          <w:szCs w:val="24"/>
        </w:rPr>
        <w:tab/>
        <w:t>Хамидова Р.А.</w:t>
      </w:r>
    </w:p>
    <w:sectPr w:rsidR="0043484F" w:rsidSect="0043484F">
      <w:pgSz w:w="11906" w:h="16838"/>
      <w:pgMar w:top="709" w:right="849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6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2"/>
  </w:num>
  <w:num w:numId="11">
    <w:abstractNumId w:val="0"/>
  </w:num>
  <w:num w:numId="12">
    <w:abstractNumId w:val="12"/>
  </w:num>
  <w:num w:numId="13">
    <w:abstractNumId w:val="7"/>
  </w:num>
  <w:num w:numId="14">
    <w:abstractNumId w:val="8"/>
  </w:num>
  <w:num w:numId="15">
    <w:abstractNumId w:val="6"/>
  </w:num>
  <w:num w:numId="16">
    <w:abstractNumId w:val="15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24752"/>
    <w:rsid w:val="000328D5"/>
    <w:rsid w:val="0007168A"/>
    <w:rsid w:val="000A231E"/>
    <w:rsid w:val="000D399E"/>
    <w:rsid w:val="000E4AC5"/>
    <w:rsid w:val="000F45CE"/>
    <w:rsid w:val="000F48F4"/>
    <w:rsid w:val="001054BD"/>
    <w:rsid w:val="00110F9F"/>
    <w:rsid w:val="00150855"/>
    <w:rsid w:val="00180809"/>
    <w:rsid w:val="001876D3"/>
    <w:rsid w:val="001919FA"/>
    <w:rsid w:val="001A21F9"/>
    <w:rsid w:val="001A41E1"/>
    <w:rsid w:val="001C1880"/>
    <w:rsid w:val="001E2130"/>
    <w:rsid w:val="001E23A1"/>
    <w:rsid w:val="001F7834"/>
    <w:rsid w:val="002039E9"/>
    <w:rsid w:val="0022703A"/>
    <w:rsid w:val="00234E78"/>
    <w:rsid w:val="00257E95"/>
    <w:rsid w:val="002A04AD"/>
    <w:rsid w:val="002B0151"/>
    <w:rsid w:val="002B523E"/>
    <w:rsid w:val="002C0F58"/>
    <w:rsid w:val="002C706D"/>
    <w:rsid w:val="00322B87"/>
    <w:rsid w:val="0033313B"/>
    <w:rsid w:val="003349A0"/>
    <w:rsid w:val="00343738"/>
    <w:rsid w:val="00346F41"/>
    <w:rsid w:val="00385368"/>
    <w:rsid w:val="003A3626"/>
    <w:rsid w:val="003B35BA"/>
    <w:rsid w:val="003C111B"/>
    <w:rsid w:val="003E7312"/>
    <w:rsid w:val="00410933"/>
    <w:rsid w:val="00412715"/>
    <w:rsid w:val="004134EE"/>
    <w:rsid w:val="0043484F"/>
    <w:rsid w:val="0045693C"/>
    <w:rsid w:val="00470BD4"/>
    <w:rsid w:val="004A761D"/>
    <w:rsid w:val="0050557A"/>
    <w:rsid w:val="005060E8"/>
    <w:rsid w:val="00555A09"/>
    <w:rsid w:val="00571266"/>
    <w:rsid w:val="0058132B"/>
    <w:rsid w:val="00587ECB"/>
    <w:rsid w:val="00591F09"/>
    <w:rsid w:val="005933F6"/>
    <w:rsid w:val="005B5300"/>
    <w:rsid w:val="005C2AC8"/>
    <w:rsid w:val="005E27E2"/>
    <w:rsid w:val="005E379B"/>
    <w:rsid w:val="00606C30"/>
    <w:rsid w:val="006255C9"/>
    <w:rsid w:val="00637DA2"/>
    <w:rsid w:val="00662D35"/>
    <w:rsid w:val="0068122C"/>
    <w:rsid w:val="006939CF"/>
    <w:rsid w:val="006B479D"/>
    <w:rsid w:val="006E41DE"/>
    <w:rsid w:val="006E600B"/>
    <w:rsid w:val="006F320F"/>
    <w:rsid w:val="00700755"/>
    <w:rsid w:val="00741D6F"/>
    <w:rsid w:val="00742D73"/>
    <w:rsid w:val="00746996"/>
    <w:rsid w:val="007555CF"/>
    <w:rsid w:val="00767CE9"/>
    <w:rsid w:val="007E329B"/>
    <w:rsid w:val="007F1935"/>
    <w:rsid w:val="007F1EE2"/>
    <w:rsid w:val="0080738A"/>
    <w:rsid w:val="00816021"/>
    <w:rsid w:val="00817A43"/>
    <w:rsid w:val="00826C20"/>
    <w:rsid w:val="00835A5A"/>
    <w:rsid w:val="0086659D"/>
    <w:rsid w:val="00896FFB"/>
    <w:rsid w:val="008D5E3C"/>
    <w:rsid w:val="008E389A"/>
    <w:rsid w:val="008E3A67"/>
    <w:rsid w:val="00914485"/>
    <w:rsid w:val="00950808"/>
    <w:rsid w:val="009543C9"/>
    <w:rsid w:val="009637C5"/>
    <w:rsid w:val="009715C8"/>
    <w:rsid w:val="009959B8"/>
    <w:rsid w:val="009A5398"/>
    <w:rsid w:val="009B1CF5"/>
    <w:rsid w:val="009B5B59"/>
    <w:rsid w:val="009F54B2"/>
    <w:rsid w:val="00A07A55"/>
    <w:rsid w:val="00A1113F"/>
    <w:rsid w:val="00A115B5"/>
    <w:rsid w:val="00A32EB9"/>
    <w:rsid w:val="00A60DDF"/>
    <w:rsid w:val="00A93E0D"/>
    <w:rsid w:val="00A97ED9"/>
    <w:rsid w:val="00AF2828"/>
    <w:rsid w:val="00AF63FF"/>
    <w:rsid w:val="00B33926"/>
    <w:rsid w:val="00B36339"/>
    <w:rsid w:val="00B37E0D"/>
    <w:rsid w:val="00B675CA"/>
    <w:rsid w:val="00B8361A"/>
    <w:rsid w:val="00B9120A"/>
    <w:rsid w:val="00BF1BD2"/>
    <w:rsid w:val="00C251F7"/>
    <w:rsid w:val="00C51467"/>
    <w:rsid w:val="00C75B93"/>
    <w:rsid w:val="00C85037"/>
    <w:rsid w:val="00CA1E6D"/>
    <w:rsid w:val="00CC024D"/>
    <w:rsid w:val="00CD5A16"/>
    <w:rsid w:val="00CE1111"/>
    <w:rsid w:val="00D11BF5"/>
    <w:rsid w:val="00D64661"/>
    <w:rsid w:val="00DA69F4"/>
    <w:rsid w:val="00DB725F"/>
    <w:rsid w:val="00DC59D2"/>
    <w:rsid w:val="00DE2692"/>
    <w:rsid w:val="00DF2AC3"/>
    <w:rsid w:val="00E05FFE"/>
    <w:rsid w:val="00E20989"/>
    <w:rsid w:val="00E2375B"/>
    <w:rsid w:val="00E33B17"/>
    <w:rsid w:val="00E34497"/>
    <w:rsid w:val="00E43D8E"/>
    <w:rsid w:val="00E654CF"/>
    <w:rsid w:val="00E8302E"/>
    <w:rsid w:val="00E937DD"/>
    <w:rsid w:val="00E96C31"/>
    <w:rsid w:val="00EA13FB"/>
    <w:rsid w:val="00EC36B3"/>
    <w:rsid w:val="00EC4896"/>
    <w:rsid w:val="00F13956"/>
    <w:rsid w:val="00F250EB"/>
    <w:rsid w:val="00F33A64"/>
    <w:rsid w:val="00F432C0"/>
    <w:rsid w:val="00F553B0"/>
    <w:rsid w:val="00F711DC"/>
    <w:rsid w:val="00F73D4C"/>
    <w:rsid w:val="00F860B3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annotation reference"/>
    <w:basedOn w:val="a0"/>
    <w:uiPriority w:val="99"/>
    <w:semiHidden/>
    <w:unhideWhenUsed/>
    <w:rsid w:val="00C8503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03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037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8503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85037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annotation reference"/>
    <w:basedOn w:val="a0"/>
    <w:uiPriority w:val="99"/>
    <w:semiHidden/>
    <w:unhideWhenUsed/>
    <w:rsid w:val="00C8503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8503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85037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8503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8503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8191E-91E8-4F1E-B583-8EA2217F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3</cp:revision>
  <cp:lastPrinted>2021-04-13T04:17:00Z</cp:lastPrinted>
  <dcterms:created xsi:type="dcterms:W3CDTF">2023-12-25T06:07:00Z</dcterms:created>
  <dcterms:modified xsi:type="dcterms:W3CDTF">2023-12-25T06:07:00Z</dcterms:modified>
</cp:coreProperties>
</file>